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ind w:left="0" w:right="0" w:firstLine="0"/>
        <w:jc w:val="right"/>
        <w:rPr>
          <w:rFonts w:ascii="Avenir Book" w:cs="Avenir Book" w:hAnsi="Avenir Book" w:eastAsia="Avenir Book"/>
          <w:outline w:val="0"/>
          <w:color w:val="212121"/>
          <w:sz w:val="22"/>
          <w:szCs w:val="22"/>
          <w:shd w:val="clear" w:color="auto" w:fill="ffffff"/>
          <w:rtl w:val="0"/>
          <w14:textFill>
            <w14:solidFill>
              <w14:srgbClr w14:val="222222"/>
            </w14:solidFill>
          </w14:textFill>
        </w:rPr>
      </w:pPr>
      <w:r>
        <w:rPr>
          <w:rFonts w:ascii="Avenir Book" w:hAnsi="Avenir Book"/>
          <w:outline w:val="0"/>
          <w:color w:val="212121"/>
          <w:sz w:val="22"/>
          <w:szCs w:val="22"/>
          <w:shd w:val="clear" w:color="auto" w:fill="ffffff"/>
          <w:rtl w:val="0"/>
          <w:lang w:val="it-IT"/>
          <w14:textFill>
            <w14:solidFill>
              <w14:srgbClr w14:val="222222"/>
            </w14:solidFill>
          </w14:textFill>
        </w:rPr>
        <w:t>Udine, 13 novembre 2020</w:t>
      </w: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ind w:left="0" w:right="0" w:firstLine="0"/>
        <w:jc w:val="center"/>
        <w:rPr>
          <w:rFonts w:ascii="Avenir Book" w:cs="Avenir Book" w:hAnsi="Avenir Book" w:eastAsia="Avenir Book"/>
          <w:outline w:val="0"/>
          <w:color w:val="212121"/>
          <w:sz w:val="22"/>
          <w:szCs w:val="22"/>
          <w:shd w:val="clear" w:color="auto" w:fill="ffffff"/>
          <w:rtl w:val="0"/>
          <w14:textFill>
            <w14:solidFill>
              <w14:srgbClr w14:val="222222"/>
            </w14:solidFill>
          </w14:textFill>
        </w:rPr>
      </w:pP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ind w:left="0" w:right="0" w:firstLine="0"/>
        <w:jc w:val="center"/>
        <w:rPr>
          <w:rFonts w:ascii="Avenir Heavy" w:cs="Avenir Heavy" w:hAnsi="Avenir Heavy" w:eastAsia="Avenir Heavy"/>
          <w:outline w:val="0"/>
          <w:color w:val="212121"/>
          <w:sz w:val="26"/>
          <w:szCs w:val="26"/>
          <w:shd w:val="clear" w:color="auto" w:fill="ffffff"/>
          <w:rtl w:val="0"/>
          <w14:textFill>
            <w14:solidFill>
              <w14:srgbClr w14:val="222222"/>
            </w14:solidFill>
          </w14:textFill>
        </w:rPr>
      </w:pPr>
      <w:r>
        <w:rPr>
          <w:rFonts w:ascii="Avenir Heavy" w:hAnsi="Avenir Heavy"/>
          <w:outline w:val="0"/>
          <w:color w:val="212121"/>
          <w:sz w:val="26"/>
          <w:szCs w:val="26"/>
          <w:shd w:val="clear" w:color="auto" w:fill="ffffff"/>
          <w:rtl w:val="0"/>
          <w:lang w:val="it-IT"/>
          <w14:textFill>
            <w14:solidFill>
              <w14:srgbClr w14:val="222222"/>
            </w14:solidFill>
          </w14:textFill>
        </w:rPr>
        <w:t xml:space="preserve">INCONTRO TILATTI-SERRACCHIANI SU DL RISTORI </w:t>
      </w: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ind w:left="0" w:right="0" w:firstLine="0"/>
        <w:jc w:val="center"/>
        <w:rPr>
          <w:rFonts w:ascii="Avenir Heavy" w:cs="Avenir Heavy" w:hAnsi="Avenir Heavy" w:eastAsia="Avenir Heavy"/>
          <w:outline w:val="0"/>
          <w:color w:val="212121"/>
          <w:sz w:val="26"/>
          <w:szCs w:val="26"/>
          <w:shd w:val="clear" w:color="auto" w:fill="ffffff"/>
          <w:rtl w:val="0"/>
          <w14:textFill>
            <w14:solidFill>
              <w14:srgbClr w14:val="222222"/>
            </w14:solidFill>
          </w14:textFill>
        </w:rPr>
      </w:pPr>
      <w:r>
        <w:rPr>
          <w:rFonts w:ascii="Avenir Heavy" w:hAnsi="Avenir Heavy"/>
          <w:outline w:val="0"/>
          <w:color w:val="212121"/>
          <w:sz w:val="26"/>
          <w:szCs w:val="26"/>
          <w:shd w:val="clear" w:color="auto" w:fill="ffffff"/>
          <w:rtl w:val="0"/>
          <w:lang w:val="it-IT"/>
          <w14:textFill>
            <w14:solidFill>
              <w14:srgbClr w14:val="222222"/>
            </w14:solidFill>
          </w14:textFill>
        </w:rPr>
        <w:t xml:space="preserve">IL LEADER DEGLI ARTIGIANI FVG: </w:t>
      </w: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ind w:left="0" w:right="0" w:firstLine="0"/>
        <w:jc w:val="center"/>
        <w:rPr>
          <w:rFonts w:ascii="Avenir Heavy" w:cs="Avenir Heavy" w:hAnsi="Avenir Heavy" w:eastAsia="Avenir Heavy"/>
          <w:outline w:val="0"/>
          <w:color w:val="212121"/>
          <w:sz w:val="26"/>
          <w:szCs w:val="26"/>
          <w:shd w:val="clear" w:color="auto" w:fill="ffffff"/>
          <w:rtl w:val="0"/>
          <w14:textFill>
            <w14:solidFill>
              <w14:srgbClr w14:val="222222"/>
            </w14:solidFill>
          </w14:textFill>
        </w:rPr>
      </w:pPr>
      <w:r>
        <w:rPr>
          <w:rFonts w:ascii="Avenir Heavy" w:hAnsi="Avenir Heavy" w:hint="default"/>
          <w:outline w:val="0"/>
          <w:color w:val="212121"/>
          <w:sz w:val="26"/>
          <w:szCs w:val="26"/>
          <w:shd w:val="clear" w:color="auto" w:fill="ffffff"/>
          <w:rtl w:val="0"/>
          <w:lang w:val="it-IT"/>
          <w14:textFill>
            <w14:solidFill>
              <w14:srgbClr w14:val="222222"/>
            </w14:solidFill>
          </w14:textFill>
        </w:rPr>
        <w:t>«</w:t>
      </w:r>
      <w:r>
        <w:rPr>
          <w:rFonts w:ascii="Avenir Heavy" w:hAnsi="Avenir Heavy"/>
          <w:outline w:val="0"/>
          <w:color w:val="212121"/>
          <w:sz w:val="26"/>
          <w:szCs w:val="26"/>
          <w:shd w:val="clear" w:color="auto" w:fill="ffffff"/>
          <w:rtl w:val="0"/>
          <w:lang w:val="it-IT"/>
          <w14:textFill>
            <w14:solidFill>
              <w14:srgbClr w14:val="222222"/>
            </w14:solidFill>
          </w14:textFill>
        </w:rPr>
        <w:t>SERVE UNA CASSA INTEGRAZIONE PER LE IMPRESE</w:t>
      </w:r>
      <w:r>
        <w:rPr>
          <w:rFonts w:ascii="Avenir Heavy" w:hAnsi="Avenir Heavy" w:hint="default"/>
          <w:outline w:val="0"/>
          <w:color w:val="212121"/>
          <w:sz w:val="26"/>
          <w:szCs w:val="26"/>
          <w:shd w:val="clear" w:color="auto" w:fill="ffffff"/>
          <w:rtl w:val="0"/>
          <w:lang w:val="it-IT"/>
          <w14:textFill>
            <w14:solidFill>
              <w14:srgbClr w14:val="222222"/>
            </w14:solidFill>
          </w14:textFill>
        </w:rPr>
        <w:t xml:space="preserve">» </w:t>
      </w: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ind w:left="0" w:right="0" w:firstLine="0"/>
        <w:jc w:val="left"/>
        <w:rPr>
          <w:rFonts w:ascii="Avenir Book" w:cs="Avenir Book" w:hAnsi="Avenir Book" w:eastAsia="Avenir Book"/>
          <w:outline w:val="0"/>
          <w:color w:val="212121"/>
          <w:sz w:val="22"/>
          <w:szCs w:val="22"/>
          <w:shd w:val="clear" w:color="auto" w:fill="ffffff"/>
          <w:rtl w:val="0"/>
          <w14:textFill>
            <w14:solidFill>
              <w14:srgbClr w14:val="222222"/>
            </w14:solidFill>
          </w14:textFill>
        </w:rPr>
      </w:pP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ind w:left="0" w:right="0" w:firstLine="0"/>
        <w:jc w:val="both"/>
        <w:rPr>
          <w:rFonts w:ascii="Avenir Book" w:cs="Avenir Book" w:hAnsi="Avenir Book" w:eastAsia="Avenir Book"/>
          <w:outline w:val="0"/>
          <w:color w:val="212121"/>
          <w:sz w:val="22"/>
          <w:szCs w:val="22"/>
          <w:shd w:val="clear" w:color="auto" w:fill="ffffff"/>
          <w:rtl w:val="0"/>
          <w14:textFill>
            <w14:solidFill>
              <w14:srgbClr w14:val="222222"/>
            </w14:solidFill>
          </w14:textFill>
        </w:rPr>
      </w:pPr>
      <w:r>
        <w:rPr>
          <w:rFonts w:ascii="Avenir Book" w:hAnsi="Avenir Book"/>
          <w:outline w:val="0"/>
          <w:color w:val="212121"/>
          <w:sz w:val="22"/>
          <w:szCs w:val="22"/>
          <w:shd w:val="clear" w:color="auto" w:fill="ffffff"/>
          <w:rtl w:val="0"/>
          <w:lang w:val="it-IT"/>
          <w14:textFill>
            <w14:solidFill>
              <w14:srgbClr w14:val="222222"/>
            </w14:solidFill>
          </w14:textFill>
        </w:rPr>
        <w:t>Pur apprezzando i i ristori messi in campo dal Governo e dalla Regione a favore delle imprese, il presidente di Confartigianato Udine e Fvg, Graziano Tilatti, rilancia proponendo l</w:t>
      </w:r>
      <w:r>
        <w:rPr>
          <w:rFonts w:ascii="Avenir Book" w:hAnsi="Avenir Book" w:hint="default"/>
          <w:outline w:val="0"/>
          <w:color w:val="212121"/>
          <w:sz w:val="22"/>
          <w:szCs w:val="22"/>
          <w:shd w:val="clear" w:color="auto" w:fill="ffffff"/>
          <w:rtl w:val="0"/>
          <w:lang w:val="it-IT"/>
          <w14:textFill>
            <w14:solidFill>
              <w14:srgbClr w14:val="222222"/>
            </w14:solidFill>
          </w14:textFill>
        </w:rPr>
        <w:t>’</w:t>
      </w:r>
      <w:r>
        <w:rPr>
          <w:rFonts w:ascii="Avenir Book" w:hAnsi="Avenir Book"/>
          <w:outline w:val="0"/>
          <w:color w:val="212121"/>
          <w:sz w:val="22"/>
          <w:szCs w:val="22"/>
          <w:shd w:val="clear" w:color="auto" w:fill="ffffff"/>
          <w:rtl w:val="0"/>
          <w:lang w:val="it-IT"/>
          <w14:textFill>
            <w14:solidFill>
              <w14:srgbClr w14:val="222222"/>
            </w14:solidFill>
          </w14:textFill>
        </w:rPr>
        <w:t>istituzione di un reddito d</w:t>
      </w:r>
      <w:r>
        <w:rPr>
          <w:rFonts w:ascii="Avenir Book" w:hAnsi="Avenir Book" w:hint="default"/>
          <w:outline w:val="0"/>
          <w:color w:val="212121"/>
          <w:sz w:val="22"/>
          <w:szCs w:val="22"/>
          <w:shd w:val="clear" w:color="auto" w:fill="ffffff"/>
          <w:rtl w:val="0"/>
          <w:lang w:val="it-IT"/>
          <w14:textFill>
            <w14:solidFill>
              <w14:srgbClr w14:val="222222"/>
            </w14:solidFill>
          </w14:textFill>
        </w:rPr>
        <w:t>’</w:t>
      </w:r>
      <w:r>
        <w:rPr>
          <w:rFonts w:ascii="Avenir Book" w:hAnsi="Avenir Book"/>
          <w:outline w:val="0"/>
          <w:color w:val="212121"/>
          <w:sz w:val="22"/>
          <w:szCs w:val="22"/>
          <w:shd w:val="clear" w:color="auto" w:fill="ffffff"/>
          <w:rtl w:val="0"/>
          <w:lang w:val="it-IT"/>
          <w14:textFill>
            <w14:solidFill>
              <w14:srgbClr w14:val="222222"/>
            </w14:solidFill>
          </w14:textFill>
        </w:rPr>
        <w:t xml:space="preserve">emergenza per le partite iva. Una sorta di cassa integrazione a sostegno delle aziende, </w:t>
      </w:r>
      <w:r>
        <w:rPr>
          <w:rFonts w:ascii="Avenir Book" w:hAnsi="Avenir Book" w:hint="default"/>
          <w:outline w:val="0"/>
          <w:color w:val="212121"/>
          <w:sz w:val="22"/>
          <w:szCs w:val="22"/>
          <w:shd w:val="clear" w:color="auto" w:fill="ffffff"/>
          <w:rtl w:val="0"/>
          <w:lang w:val="it-IT"/>
          <w14:textFill>
            <w14:solidFill>
              <w14:srgbClr w14:val="222222"/>
            </w14:solidFill>
          </w14:textFill>
        </w:rPr>
        <w:t>«</w:t>
      </w:r>
      <w:r>
        <w:rPr>
          <w:rFonts w:ascii="Avenir Book" w:hAnsi="Avenir Book"/>
          <w:outline w:val="0"/>
          <w:color w:val="212121"/>
          <w:sz w:val="22"/>
          <w:szCs w:val="22"/>
          <w:shd w:val="clear" w:color="auto" w:fill="ffffff"/>
          <w:rtl w:val="0"/>
          <w:lang w:val="it-IT"/>
          <w14:textFill>
            <w14:solidFill>
              <w14:srgbClr w14:val="222222"/>
            </w14:solidFill>
          </w14:textFill>
        </w:rPr>
        <w:t>pi</w:t>
      </w:r>
      <w:r>
        <w:rPr>
          <w:rFonts w:ascii="Avenir Book" w:hAnsi="Avenir Book" w:hint="default"/>
          <w:outline w:val="0"/>
          <w:color w:val="212121"/>
          <w:sz w:val="22"/>
          <w:szCs w:val="22"/>
          <w:shd w:val="clear" w:color="auto" w:fill="ffffff"/>
          <w:rtl w:val="0"/>
          <w:lang w:val="it-IT"/>
          <w14:textFill>
            <w14:solidFill>
              <w14:srgbClr w14:val="222222"/>
            </w14:solidFill>
          </w14:textFill>
        </w:rPr>
        <w:t xml:space="preserve">ù </w:t>
      </w:r>
      <w:r>
        <w:rPr>
          <w:rFonts w:ascii="Avenir Book" w:hAnsi="Avenir Book"/>
          <w:outline w:val="0"/>
          <w:color w:val="212121"/>
          <w:sz w:val="22"/>
          <w:szCs w:val="22"/>
          <w:shd w:val="clear" w:color="auto" w:fill="ffffff"/>
          <w:rtl w:val="0"/>
          <w:lang w:val="it-IT"/>
          <w14:textFill>
            <w14:solidFill>
              <w14:srgbClr w14:val="222222"/>
            </w14:solidFill>
          </w14:textFill>
        </w:rPr>
        <w:t>ampia ed efficace dei provvedimenti di ristoro, pur apprezzabili, che consenta alle attivit</w:t>
      </w:r>
      <w:r>
        <w:rPr>
          <w:rFonts w:ascii="Avenir Book" w:hAnsi="Avenir Book" w:hint="default"/>
          <w:outline w:val="0"/>
          <w:color w:val="212121"/>
          <w:sz w:val="22"/>
          <w:szCs w:val="22"/>
          <w:shd w:val="clear" w:color="auto" w:fill="ffffff"/>
          <w:rtl w:val="0"/>
          <w:lang w:val="it-IT"/>
          <w14:textFill>
            <w14:solidFill>
              <w14:srgbClr w14:val="222222"/>
            </w14:solidFill>
          </w14:textFill>
        </w:rPr>
        <w:t xml:space="preserve">à </w:t>
      </w:r>
      <w:r>
        <w:rPr>
          <w:rFonts w:ascii="Avenir Book" w:hAnsi="Avenir Book"/>
          <w:outline w:val="0"/>
          <w:color w:val="212121"/>
          <w:sz w:val="22"/>
          <w:szCs w:val="22"/>
          <w:shd w:val="clear" w:color="auto" w:fill="ffffff"/>
          <w:rtl w:val="0"/>
          <w:lang w:val="it-IT"/>
          <w14:textFill>
            <w14:solidFill>
              <w14:srgbClr w14:val="222222"/>
            </w14:solidFill>
          </w14:textFill>
        </w:rPr>
        <w:t>di mantenersi in vita anche durante i periodi in cui il fatturato viene compromesso, come nel caso dell</w:t>
      </w:r>
      <w:r>
        <w:rPr>
          <w:rFonts w:ascii="Avenir Book" w:hAnsi="Avenir Book" w:hint="default"/>
          <w:outline w:val="0"/>
          <w:color w:val="212121"/>
          <w:sz w:val="22"/>
          <w:szCs w:val="22"/>
          <w:shd w:val="clear" w:color="auto" w:fill="ffffff"/>
          <w:rtl w:val="0"/>
          <w:lang w:val="it-IT"/>
          <w14:textFill>
            <w14:solidFill>
              <w14:srgbClr w14:val="222222"/>
            </w14:solidFill>
          </w14:textFill>
        </w:rPr>
        <w:t>’</w:t>
      </w:r>
      <w:r>
        <w:rPr>
          <w:rFonts w:ascii="Avenir Book" w:hAnsi="Avenir Book"/>
          <w:outline w:val="0"/>
          <w:color w:val="212121"/>
          <w:sz w:val="22"/>
          <w:szCs w:val="22"/>
          <w:shd w:val="clear" w:color="auto" w:fill="ffffff"/>
          <w:rtl w:val="0"/>
          <w:lang w:val="it-IT"/>
          <w14:textFill>
            <w14:solidFill>
              <w14:srgbClr w14:val="222222"/>
            </w14:solidFill>
          </w14:textFill>
        </w:rPr>
        <w:t xml:space="preserve">emergenza pandemia, </w:t>
      </w:r>
      <w:r>
        <w:rPr>
          <w:rFonts w:ascii="Avenir Book" w:hAnsi="Avenir Book"/>
          <w:outline w:val="0"/>
          <w:color w:val="212121"/>
          <w:sz w:val="22"/>
          <w:szCs w:val="22"/>
          <w:shd w:val="clear" w:color="auto" w:fill="ffffff"/>
          <w:rtl w:val="0"/>
          <w:lang w:val="it-IT"/>
          <w14:textFill>
            <w14:solidFill>
              <w14:srgbClr w14:val="222222"/>
            </w14:solidFill>
          </w14:textFill>
        </w:rPr>
        <w:t>a fronte di costi che invece continuano a pesare sul conto economico</w:t>
      </w:r>
      <w:r>
        <w:rPr>
          <w:rFonts w:ascii="Avenir Book" w:hAnsi="Avenir Book" w:hint="default"/>
          <w:outline w:val="0"/>
          <w:color w:val="212121"/>
          <w:sz w:val="22"/>
          <w:szCs w:val="22"/>
          <w:shd w:val="clear" w:color="auto" w:fill="ffffff"/>
          <w:rtl w:val="0"/>
          <w:lang w:val="it-IT"/>
          <w14:textFill>
            <w14:solidFill>
              <w14:srgbClr w14:val="222222"/>
            </w14:solidFill>
          </w14:textFill>
        </w:rPr>
        <w:t xml:space="preserve">» </w:t>
      </w:r>
      <w:r>
        <w:rPr>
          <w:rFonts w:ascii="Avenir Book" w:hAnsi="Avenir Book"/>
          <w:outline w:val="0"/>
          <w:color w:val="212121"/>
          <w:sz w:val="22"/>
          <w:szCs w:val="22"/>
          <w:shd w:val="clear" w:color="auto" w:fill="ffffff"/>
          <w:rtl w:val="0"/>
          <w:lang w:val="it-IT"/>
          <w14:textFill>
            <w14:solidFill>
              <w14:srgbClr w14:val="222222"/>
            </w14:solidFill>
          </w14:textFill>
        </w:rPr>
        <w:t xml:space="preserve">spiega Tilatti che questa mattina ha approfondito il tema, cruciale per la sopravvivenza di decine di migliaia di imprese in regione, con la presidente della commissione Lavoro alla Camera, Debora Serracchiani. Alla deputata, il presidente ha illustrato </w:t>
      </w:r>
      <w:r>
        <w:rPr>
          <w:rFonts w:ascii="Avenir Book" w:hAnsi="Avenir Book"/>
          <w:outline w:val="0"/>
          <w:color w:val="212121"/>
          <w:sz w:val="22"/>
          <w:szCs w:val="22"/>
          <w:shd w:val="clear" w:color="auto" w:fill="ffffff"/>
          <w:rtl w:val="0"/>
          <w:lang w:val="it-IT"/>
          <w14:textFill>
            <w14:solidFill>
              <w14:srgbClr w14:val="222222"/>
            </w14:solidFill>
          </w14:textFill>
        </w:rPr>
        <w:t>le proposte di emendamento presentate da</w:t>
      </w:r>
      <w:r>
        <w:rPr>
          <w:rFonts w:ascii="Avenir Book" w:hAnsi="Avenir Book"/>
          <w:outline w:val="0"/>
          <w:color w:val="212121"/>
          <w:sz w:val="22"/>
          <w:szCs w:val="22"/>
          <w:shd w:val="clear" w:color="auto" w:fill="ffffff"/>
          <w:rtl w:val="0"/>
          <w:lang w:val="it-IT"/>
          <w14:textFill>
            <w14:solidFill>
              <w14:srgbClr w14:val="222222"/>
            </w14:solidFill>
          </w14:textFill>
        </w:rPr>
        <w:t xml:space="preserve"> Confartigianato</w:t>
      </w:r>
      <w:r>
        <w:rPr>
          <w:rFonts w:ascii="Avenir Book" w:hAnsi="Avenir Book"/>
          <w:outline w:val="0"/>
          <w:color w:val="212121"/>
          <w:sz w:val="22"/>
          <w:szCs w:val="22"/>
          <w:shd w:val="clear" w:color="auto" w:fill="ffffff"/>
          <w:rtl w:val="0"/>
          <w:lang w:val="it-IT"/>
          <w14:textFill>
            <w14:solidFill>
              <w14:srgbClr w14:val="222222"/>
            </w14:solidFill>
          </w14:textFill>
        </w:rPr>
        <w:t xml:space="preserve"> nazionale </w:t>
      </w:r>
      <w:r>
        <w:rPr>
          <w:rFonts w:ascii="Avenir Book" w:hAnsi="Avenir Book"/>
          <w:outline w:val="0"/>
          <w:color w:val="212121"/>
          <w:sz w:val="22"/>
          <w:szCs w:val="22"/>
          <w:shd w:val="clear" w:color="auto" w:fill="ffffff"/>
          <w:rtl w:val="0"/>
          <w:lang w:val="it-IT"/>
          <w14:textFill>
            <w14:solidFill>
              <w14:srgbClr w14:val="222222"/>
            </w14:solidFill>
          </w14:textFill>
        </w:rPr>
        <w:t>al Ddl</w:t>
      </w:r>
      <w:r>
        <w:rPr>
          <w:rFonts w:ascii="Avenir Book" w:hAnsi="Avenir Book"/>
          <w:outline w:val="0"/>
          <w:color w:val="212121"/>
          <w:sz w:val="22"/>
          <w:szCs w:val="22"/>
          <w:shd w:val="clear" w:color="auto" w:fill="ffffff"/>
          <w:rtl w:val="0"/>
          <w:lang w:val="it-IT"/>
          <w14:textFill>
            <w14:solidFill>
              <w14:srgbClr w14:val="222222"/>
            </w14:solidFill>
          </w14:textFill>
        </w:rPr>
        <w:t xml:space="preserve"> di conversione </w:t>
      </w:r>
      <w:r>
        <w:rPr>
          <w:rFonts w:ascii="Avenir Book" w:hAnsi="Avenir Book"/>
          <w:outline w:val="0"/>
          <w:color w:val="212121"/>
          <w:sz w:val="22"/>
          <w:szCs w:val="22"/>
          <w:shd w:val="clear" w:color="auto" w:fill="ffffff"/>
          <w:rtl w:val="0"/>
          <w:lang w:val="it-IT"/>
          <w14:textFill>
            <w14:solidFill>
              <w14:srgbClr w14:val="222222"/>
            </w14:solidFill>
          </w14:textFill>
        </w:rPr>
        <w:t xml:space="preserve">del </w:t>
      </w:r>
      <w:r>
        <w:rPr>
          <w:rFonts w:ascii="Avenir Book" w:hAnsi="Avenir Book" w:hint="default"/>
          <w:outline w:val="0"/>
          <w:color w:val="212121"/>
          <w:sz w:val="22"/>
          <w:szCs w:val="22"/>
          <w:shd w:val="clear" w:color="auto" w:fill="ffffff"/>
          <w:rtl w:val="0"/>
          <w:lang w:val="it-IT"/>
          <w14:textFill>
            <w14:solidFill>
              <w14:srgbClr w14:val="222222"/>
            </w14:solidFill>
          </w14:textFill>
        </w:rPr>
        <w:t>“</w:t>
      </w:r>
      <w:r>
        <w:rPr>
          <w:rFonts w:ascii="Avenir Book" w:hAnsi="Avenir Book"/>
          <w:outline w:val="0"/>
          <w:color w:val="212121"/>
          <w:sz w:val="22"/>
          <w:szCs w:val="22"/>
          <w:shd w:val="clear" w:color="auto" w:fill="ffffff"/>
          <w:rtl w:val="0"/>
          <w:lang w:val="it-IT"/>
          <w14:textFill>
            <w14:solidFill>
              <w14:srgbClr w14:val="222222"/>
            </w14:solidFill>
          </w14:textFill>
        </w:rPr>
        <w:t>decreto Ristori</w:t>
      </w:r>
      <w:r>
        <w:rPr>
          <w:rFonts w:ascii="Avenir Book" w:hAnsi="Avenir Book" w:hint="default"/>
          <w:outline w:val="0"/>
          <w:color w:val="212121"/>
          <w:sz w:val="22"/>
          <w:szCs w:val="22"/>
          <w:shd w:val="clear" w:color="auto" w:fill="ffffff"/>
          <w:rtl w:val="0"/>
          <w:lang w:val="it-IT"/>
          <w14:textFill>
            <w14:solidFill>
              <w14:srgbClr w14:val="222222"/>
            </w14:solidFill>
          </w14:textFill>
        </w:rPr>
        <w:t>”</w:t>
      </w:r>
      <w:r>
        <w:rPr>
          <w:rFonts w:ascii="Avenir Book" w:hAnsi="Avenir Book"/>
          <w:outline w:val="0"/>
          <w:color w:val="212121"/>
          <w:sz w:val="22"/>
          <w:szCs w:val="22"/>
          <w:shd w:val="clear" w:color="auto" w:fill="ffffff"/>
          <w:rtl w:val="0"/>
          <w:lang w:val="it-IT"/>
          <w14:textFill>
            <w14:solidFill>
              <w14:srgbClr w14:val="222222"/>
            </w14:solidFill>
          </w14:textFill>
        </w:rPr>
        <w:t xml:space="preserve"> attualmente all'esame del Senato. </w:t>
      </w:r>
      <w:r>
        <w:rPr>
          <w:rFonts w:ascii="Avenir Book" w:hAnsi="Avenir Book" w:hint="default"/>
          <w:outline w:val="0"/>
          <w:color w:val="212121"/>
          <w:sz w:val="22"/>
          <w:szCs w:val="22"/>
          <w:shd w:val="clear" w:color="auto" w:fill="ffffff"/>
          <w:rtl w:val="0"/>
          <w:lang w:val="it-IT"/>
          <w14:textFill>
            <w14:solidFill>
              <w14:srgbClr w14:val="222222"/>
            </w14:solidFill>
          </w14:textFill>
        </w:rPr>
        <w:t>«</w:t>
      </w:r>
      <w:r>
        <w:rPr>
          <w:rFonts w:ascii="Avenir Book" w:hAnsi="Avenir Book"/>
          <w:outline w:val="0"/>
          <w:color w:val="212121"/>
          <w:sz w:val="22"/>
          <w:szCs w:val="22"/>
          <w:shd w:val="clear" w:color="auto" w:fill="ffffff"/>
          <w:rtl w:val="0"/>
          <w:lang w:val="it-IT"/>
          <w14:textFill>
            <w14:solidFill>
              <w14:srgbClr w14:val="222222"/>
            </w14:solidFill>
          </w14:textFill>
        </w:rPr>
        <w:t>Le proposte di modifica</w:t>
      </w:r>
      <w:r>
        <w:rPr>
          <w:rFonts w:ascii="Avenir Book" w:hAnsi="Avenir Book"/>
          <w:outline w:val="0"/>
          <w:color w:val="212121"/>
          <w:sz w:val="22"/>
          <w:szCs w:val="22"/>
          <w:shd w:val="clear" w:color="auto" w:fill="ffffff"/>
          <w:rtl w:val="0"/>
          <w:lang w:val="it-IT"/>
          <w14:textFill>
            <w14:solidFill>
              <w14:srgbClr w14:val="222222"/>
            </w14:solidFill>
          </w14:textFill>
        </w:rPr>
        <w:t xml:space="preserve"> - continua Tilatti -</w:t>
      </w:r>
      <w:r>
        <w:rPr>
          <w:rFonts w:ascii="Avenir Book" w:hAnsi="Avenir Book"/>
          <w:outline w:val="0"/>
          <w:color w:val="212121"/>
          <w:sz w:val="22"/>
          <w:szCs w:val="22"/>
          <w:shd w:val="clear" w:color="auto" w:fill="ffffff"/>
          <w:rtl w:val="0"/>
          <w:lang w:val="it-IT"/>
          <w14:textFill>
            <w14:solidFill>
              <w14:srgbClr w14:val="222222"/>
            </w14:solidFill>
          </w14:textFill>
        </w:rPr>
        <w:t xml:space="preserve"> vanno nella direzione di estendere i contributi a svariate categorie di imprese che operano in settori pesantemente danneggiati dall'emergenza da COVID-19 e dagli effetti dei connessi provvedimenti, quali</w:t>
      </w:r>
      <w:r>
        <w:rPr>
          <w:rFonts w:ascii="Avenir Book" w:hAnsi="Avenir Book"/>
          <w:outline w:val="0"/>
          <w:color w:val="212121"/>
          <w:sz w:val="22"/>
          <w:szCs w:val="22"/>
          <w:shd w:val="clear" w:color="auto" w:fill="ffffff"/>
          <w:rtl w:val="0"/>
          <w:lang w:val="it-IT"/>
          <w14:textFill>
            <w14:solidFill>
              <w14:srgbClr w14:val="222222"/>
            </w14:solidFill>
          </w14:textFill>
        </w:rPr>
        <w:t xml:space="preserve"> </w:t>
      </w:r>
      <w:r>
        <w:rPr>
          <w:rFonts w:ascii="Avenir Book" w:hAnsi="Avenir Book"/>
          <w:outline w:val="0"/>
          <w:color w:val="212121"/>
          <w:sz w:val="22"/>
          <w:szCs w:val="22"/>
          <w:shd w:val="clear" w:color="auto" w:fill="ffffff"/>
          <w:rtl w:val="0"/>
          <w:lang w:val="it-IT"/>
          <w14:textFill>
            <w14:solidFill>
              <w14:srgbClr w14:val="222222"/>
            </w14:solidFill>
          </w14:textFill>
        </w:rPr>
        <w:t>la filiera degli eventi e matrimoni, le sartorie artigianali, le pulitintolavanderie, le produzioni fotografiche, video e cinematografiche, le attivit</w:t>
      </w:r>
      <w:r>
        <w:rPr>
          <w:rFonts w:ascii="Avenir Book" w:hAnsi="Avenir Book" w:hint="default"/>
          <w:outline w:val="0"/>
          <w:color w:val="212121"/>
          <w:sz w:val="22"/>
          <w:szCs w:val="22"/>
          <w:shd w:val="clear" w:color="auto" w:fill="ffffff"/>
          <w:rtl w:val="0"/>
          <w:lang w:val="fr-FR"/>
          <w14:textFill>
            <w14:solidFill>
              <w14:srgbClr w14:val="222222"/>
            </w14:solidFill>
          </w14:textFill>
        </w:rPr>
        <w:t xml:space="preserve">à </w:t>
      </w:r>
      <w:r>
        <w:rPr>
          <w:rFonts w:ascii="Avenir Book" w:hAnsi="Avenir Book"/>
          <w:outline w:val="0"/>
          <w:color w:val="212121"/>
          <w:sz w:val="22"/>
          <w:szCs w:val="22"/>
          <w:shd w:val="clear" w:color="auto" w:fill="ffffff"/>
          <w:rtl w:val="0"/>
          <w:lang w:val="it-IT"/>
          <w14:textFill>
            <w14:solidFill>
              <w14:srgbClr w14:val="222222"/>
            </w14:solidFill>
          </w14:textFill>
        </w:rPr>
        <w:t>di design specializzate e pi</w:t>
      </w:r>
      <w:r>
        <w:rPr>
          <w:rFonts w:ascii="Avenir Book" w:hAnsi="Avenir Book" w:hint="default"/>
          <w:outline w:val="0"/>
          <w:color w:val="212121"/>
          <w:sz w:val="22"/>
          <w:szCs w:val="22"/>
          <w:shd w:val="clear" w:color="auto" w:fill="ffffff"/>
          <w:rtl w:val="0"/>
          <w:lang w:val="it-IT"/>
          <w14:textFill>
            <w14:solidFill>
              <w14:srgbClr w14:val="222222"/>
            </w14:solidFill>
          </w14:textFill>
        </w:rPr>
        <w:t xml:space="preserve">ù </w:t>
      </w:r>
      <w:r>
        <w:rPr>
          <w:rFonts w:ascii="Avenir Book" w:hAnsi="Avenir Book"/>
          <w:outline w:val="0"/>
          <w:color w:val="212121"/>
          <w:sz w:val="22"/>
          <w:szCs w:val="22"/>
          <w:shd w:val="clear" w:color="auto" w:fill="ffffff"/>
          <w:rtl w:val="0"/>
          <w:lang w:val="it-IT"/>
          <w14:textFill>
            <w14:solidFill>
              <w14:srgbClr w14:val="222222"/>
            </w14:solidFill>
          </w14:textFill>
        </w:rPr>
        <w:t>in generale tutte le attivit</w:t>
      </w:r>
      <w:r>
        <w:rPr>
          <w:rFonts w:ascii="Avenir Book" w:hAnsi="Avenir Book" w:hint="default"/>
          <w:outline w:val="0"/>
          <w:color w:val="212121"/>
          <w:sz w:val="22"/>
          <w:szCs w:val="22"/>
          <w:shd w:val="clear" w:color="auto" w:fill="ffffff"/>
          <w:rtl w:val="0"/>
          <w:lang w:val="fr-FR"/>
          <w14:textFill>
            <w14:solidFill>
              <w14:srgbClr w14:val="222222"/>
            </w14:solidFill>
          </w14:textFill>
        </w:rPr>
        <w:t xml:space="preserve">à </w:t>
      </w:r>
      <w:r>
        <w:rPr>
          <w:rFonts w:ascii="Avenir Book" w:hAnsi="Avenir Book"/>
          <w:outline w:val="0"/>
          <w:color w:val="212121"/>
          <w:sz w:val="22"/>
          <w:szCs w:val="22"/>
          <w:shd w:val="clear" w:color="auto" w:fill="ffffff"/>
          <w:rtl w:val="0"/>
          <w:lang w:val="it-IT"/>
          <w14:textFill>
            <w14:solidFill>
              <w14:srgbClr w14:val="222222"/>
            </w14:solidFill>
          </w14:textFill>
        </w:rPr>
        <w:t>colpite indirettamente.</w:t>
      </w: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ind w:left="0" w:right="0" w:firstLine="0"/>
        <w:jc w:val="both"/>
        <w:rPr>
          <w:rFonts w:ascii="Avenir Book" w:cs="Avenir Book" w:hAnsi="Avenir Book" w:eastAsia="Avenir Book"/>
          <w:outline w:val="0"/>
          <w:color w:val="212121"/>
          <w:sz w:val="22"/>
          <w:szCs w:val="22"/>
          <w:shd w:val="clear" w:color="auto" w:fill="ffffff"/>
          <w:rtl w:val="0"/>
          <w14:textFill>
            <w14:solidFill>
              <w14:srgbClr w14:val="222222"/>
            </w14:solidFill>
          </w14:textFill>
        </w:rPr>
      </w:pPr>
      <w:r>
        <w:rPr>
          <w:rFonts w:ascii="Avenir Book" w:hAnsi="Avenir Book"/>
          <w:outline w:val="0"/>
          <w:color w:val="212121"/>
          <w:sz w:val="22"/>
          <w:szCs w:val="22"/>
          <w:shd w:val="clear" w:color="auto" w:fill="ffffff"/>
          <w:rtl w:val="0"/>
          <w:lang w:val="it-IT"/>
          <w14:textFill>
            <w14:solidFill>
              <w14:srgbClr w14:val="222222"/>
            </w14:solidFill>
          </w14:textFill>
        </w:rPr>
        <w:t>O</w:t>
      </w:r>
      <w:r>
        <w:rPr>
          <w:rFonts w:ascii="Avenir Book" w:hAnsi="Avenir Book"/>
          <w:outline w:val="0"/>
          <w:color w:val="212121"/>
          <w:sz w:val="22"/>
          <w:szCs w:val="22"/>
          <w:shd w:val="clear" w:color="auto" w:fill="ffffff"/>
          <w:rtl w:val="0"/>
          <w:lang w:val="it-IT"/>
          <w14:textFill>
            <w14:solidFill>
              <w14:srgbClr w14:val="222222"/>
            </w14:solidFill>
          </w14:textFill>
        </w:rPr>
        <w:t>ltre a impegnarsi per supportare le istanze d</w:t>
      </w:r>
      <w:r>
        <w:rPr>
          <w:rFonts w:ascii="Avenir Book" w:hAnsi="Avenir Book"/>
          <w:outline w:val="0"/>
          <w:color w:val="212121"/>
          <w:sz w:val="22"/>
          <w:szCs w:val="22"/>
          <w:shd w:val="clear" w:color="auto" w:fill="ffffff"/>
          <w:rtl w:val="0"/>
          <w:lang w:val="it-IT"/>
          <w14:textFill>
            <w14:solidFill>
              <w14:srgbClr w14:val="222222"/>
            </w14:solidFill>
          </w14:textFill>
        </w:rPr>
        <w:t>ell</w:t>
      </w:r>
      <w:r>
        <w:rPr>
          <w:rFonts w:ascii="Avenir Book" w:hAnsi="Avenir Book" w:hint="default"/>
          <w:outline w:val="0"/>
          <w:color w:val="212121"/>
          <w:sz w:val="22"/>
          <w:szCs w:val="22"/>
          <w:shd w:val="clear" w:color="auto" w:fill="ffffff"/>
          <w:rtl w:val="0"/>
          <w:lang w:val="it-IT"/>
          <w14:textFill>
            <w14:solidFill>
              <w14:srgbClr w14:val="222222"/>
            </w14:solidFill>
          </w14:textFill>
        </w:rPr>
        <w:t>’</w:t>
      </w:r>
      <w:r>
        <w:rPr>
          <w:rFonts w:ascii="Avenir Book" w:hAnsi="Avenir Book"/>
          <w:outline w:val="0"/>
          <w:color w:val="212121"/>
          <w:sz w:val="22"/>
          <w:szCs w:val="22"/>
          <w:shd w:val="clear" w:color="auto" w:fill="ffffff"/>
          <w:rtl w:val="0"/>
          <w:lang w:val="it-IT"/>
          <w14:textFill>
            <w14:solidFill>
              <w14:srgbClr w14:val="222222"/>
            </w14:solidFill>
          </w14:textFill>
        </w:rPr>
        <w:t>associazione</w:t>
      </w:r>
      <w:r>
        <w:rPr>
          <w:rFonts w:ascii="Avenir Book" w:hAnsi="Avenir Book"/>
          <w:outline w:val="0"/>
          <w:color w:val="212121"/>
          <w:sz w:val="22"/>
          <w:szCs w:val="22"/>
          <w:shd w:val="clear" w:color="auto" w:fill="ffffff"/>
          <w:rtl w:val="0"/>
          <w14:textFill>
            <w14:solidFill>
              <w14:srgbClr w14:val="222222"/>
            </w14:solidFill>
          </w14:textFill>
        </w:rPr>
        <w:t xml:space="preserve">, </w:t>
      </w:r>
      <w:r>
        <w:rPr>
          <w:rFonts w:ascii="Avenir Book" w:hAnsi="Avenir Book"/>
          <w:outline w:val="0"/>
          <w:color w:val="212121"/>
          <w:sz w:val="22"/>
          <w:szCs w:val="22"/>
          <w:shd w:val="clear" w:color="auto" w:fill="ffffff"/>
          <w:rtl w:val="0"/>
          <w:lang w:val="it-IT"/>
          <w14:textFill>
            <w14:solidFill>
              <w14:srgbClr w14:val="222222"/>
            </w14:solidFill>
          </w14:textFill>
        </w:rPr>
        <w:t xml:space="preserve">Serracchiani </w:t>
      </w:r>
      <w:r>
        <w:rPr>
          <w:rFonts w:ascii="Avenir Book" w:hAnsi="Avenir Book"/>
          <w:outline w:val="0"/>
          <w:color w:val="212121"/>
          <w:sz w:val="22"/>
          <w:szCs w:val="22"/>
          <w:shd w:val="clear" w:color="auto" w:fill="ffffff"/>
          <w:rtl w:val="0"/>
          <w:lang w:val="it-IT"/>
          <w14:textFill>
            <w14:solidFill>
              <w14:srgbClr w14:val="222222"/>
            </w14:solidFill>
          </w14:textFill>
        </w:rPr>
        <w:t>ha voluto approfondire la situazione degli ammortizzatori sociali e in particolare dell</w:t>
      </w:r>
      <w:r>
        <w:rPr>
          <w:rFonts w:ascii="Avenir Book" w:hAnsi="Avenir Book" w:hint="default"/>
          <w:outline w:val="0"/>
          <w:color w:val="212121"/>
          <w:sz w:val="22"/>
          <w:szCs w:val="22"/>
          <w:shd w:val="clear" w:color="auto" w:fill="ffffff"/>
          <w:rtl w:val="0"/>
          <w:lang w:val="it-IT"/>
          <w14:textFill>
            <w14:solidFill>
              <w14:srgbClr w14:val="222222"/>
            </w14:solidFill>
          </w14:textFill>
        </w:rPr>
        <w:t>’</w:t>
      </w:r>
      <w:r>
        <w:rPr>
          <w:rFonts w:ascii="Avenir Book" w:hAnsi="Avenir Book"/>
          <w:outline w:val="0"/>
          <w:color w:val="212121"/>
          <w:sz w:val="22"/>
          <w:szCs w:val="22"/>
          <w:shd w:val="clear" w:color="auto" w:fill="ffffff"/>
          <w:rtl w:val="0"/>
          <w14:textFill>
            <w14:solidFill>
              <w14:srgbClr w14:val="222222"/>
            </w14:solidFill>
          </w14:textFill>
        </w:rPr>
        <w:t>FSBA</w:t>
      </w:r>
      <w:r>
        <w:rPr>
          <w:rFonts w:ascii="Avenir Book" w:hAnsi="Avenir Book"/>
          <w:outline w:val="0"/>
          <w:color w:val="212121"/>
          <w:sz w:val="22"/>
          <w:szCs w:val="22"/>
          <w:shd w:val="clear" w:color="auto" w:fill="ffffff"/>
          <w:rtl w:val="0"/>
          <w:lang w:val="it-IT"/>
          <w14:textFill>
            <w14:solidFill>
              <w14:srgbClr w14:val="222222"/>
            </w14:solidFill>
          </w14:textFill>
        </w:rPr>
        <w:t xml:space="preserve"> (il f</w:t>
      </w:r>
      <w:r>
        <w:rPr>
          <w:rFonts w:ascii="Avenir Book" w:hAnsi="Avenir Book"/>
          <w:outline w:val="0"/>
          <w:color w:val="212121"/>
          <w:sz w:val="22"/>
          <w:szCs w:val="22"/>
          <w:shd w:val="clear" w:color="auto" w:fill="ffffff"/>
          <w:rtl w:val="0"/>
          <w:lang w:val="it-IT"/>
          <w14:textFill>
            <w14:solidFill>
              <w14:srgbClr w14:val="222222"/>
            </w14:solidFill>
          </w14:textFill>
        </w:rPr>
        <w:t>ondo di sostegno al reddito gestito nel comparto artigiano su base bilaterale</w:t>
      </w:r>
      <w:r>
        <w:rPr>
          <w:rFonts w:ascii="Avenir Book" w:hAnsi="Avenir Book"/>
          <w:outline w:val="0"/>
          <w:color w:val="212121"/>
          <w:sz w:val="22"/>
          <w:szCs w:val="22"/>
          <w:shd w:val="clear" w:color="auto" w:fill="ffffff"/>
          <w:rtl w:val="0"/>
          <w:lang w:val="it-IT"/>
          <w14:textFill>
            <w14:solidFill>
              <w14:srgbClr w14:val="222222"/>
            </w14:solidFill>
          </w14:textFill>
        </w:rPr>
        <w:t>)</w:t>
      </w:r>
      <w:r>
        <w:rPr>
          <w:rFonts w:ascii="Avenir Book" w:hAnsi="Avenir Book"/>
          <w:outline w:val="0"/>
          <w:color w:val="212121"/>
          <w:sz w:val="22"/>
          <w:szCs w:val="22"/>
          <w:shd w:val="clear" w:color="auto" w:fill="ffffff"/>
          <w:rtl w:val="0"/>
          <w:lang w:val="it-IT"/>
          <w14:textFill>
            <w14:solidFill>
              <w14:srgbClr w14:val="222222"/>
            </w14:solidFill>
          </w14:textFill>
        </w:rPr>
        <w:t xml:space="preserve"> sia per quanto riguarda le risorse stanziate che</w:t>
      </w:r>
      <w:r>
        <w:rPr>
          <w:rFonts w:ascii="Avenir Book" w:hAnsi="Avenir Book"/>
          <w:outline w:val="0"/>
          <w:color w:val="212121"/>
          <w:sz w:val="22"/>
          <w:szCs w:val="22"/>
          <w:shd w:val="clear" w:color="auto" w:fill="ffffff"/>
          <w:rtl w:val="0"/>
          <w:lang w:val="it-IT"/>
          <w14:textFill>
            <w14:solidFill>
              <w14:srgbClr w14:val="222222"/>
            </w14:solidFill>
          </w14:textFill>
        </w:rPr>
        <w:t xml:space="preserve"> per</w:t>
      </w:r>
      <w:r>
        <w:rPr>
          <w:rFonts w:ascii="Avenir Book" w:hAnsi="Avenir Book"/>
          <w:outline w:val="0"/>
          <w:color w:val="212121"/>
          <w:sz w:val="22"/>
          <w:szCs w:val="22"/>
          <w:shd w:val="clear" w:color="auto" w:fill="ffffff"/>
          <w:rtl w:val="0"/>
          <w:lang w:val="it-IT"/>
          <w14:textFill>
            <w14:solidFill>
              <w14:srgbClr w14:val="222222"/>
            </w14:solidFill>
          </w14:textFill>
        </w:rPr>
        <w:t xml:space="preserve"> la tempestivit</w:t>
      </w:r>
      <w:r>
        <w:rPr>
          <w:rFonts w:ascii="Avenir Book" w:hAnsi="Avenir Book" w:hint="default"/>
          <w:outline w:val="0"/>
          <w:color w:val="212121"/>
          <w:sz w:val="22"/>
          <w:szCs w:val="22"/>
          <w:shd w:val="clear" w:color="auto" w:fill="ffffff"/>
          <w:rtl w:val="0"/>
          <w:lang w:val="fr-FR"/>
          <w14:textFill>
            <w14:solidFill>
              <w14:srgbClr w14:val="222222"/>
            </w14:solidFill>
          </w14:textFill>
        </w:rPr>
        <w:t xml:space="preserve">à </w:t>
      </w:r>
      <w:r>
        <w:rPr>
          <w:rFonts w:ascii="Avenir Book" w:hAnsi="Avenir Book"/>
          <w:outline w:val="0"/>
          <w:color w:val="212121"/>
          <w:sz w:val="22"/>
          <w:szCs w:val="22"/>
          <w:shd w:val="clear" w:color="auto" w:fill="ffffff"/>
          <w:rtl w:val="0"/>
          <w:lang w:val="it-IT"/>
          <w14:textFill>
            <w14:solidFill>
              <w14:srgbClr w14:val="222222"/>
            </w14:solidFill>
          </w14:textFill>
        </w:rPr>
        <w:t xml:space="preserve">della </w:t>
      </w:r>
      <w:r>
        <w:rPr>
          <w:rFonts w:ascii="Avenir Book" w:hAnsi="Avenir Book"/>
          <w:outline w:val="0"/>
          <w:color w:val="212121"/>
          <w:sz w:val="22"/>
          <w:szCs w:val="22"/>
          <w:shd w:val="clear" w:color="auto" w:fill="ffffff"/>
          <w:rtl w:val="0"/>
          <w:lang w:val="it-IT"/>
          <w14:textFill>
            <w14:solidFill>
              <w14:srgbClr w14:val="222222"/>
            </w14:solidFill>
          </w14:textFill>
        </w:rPr>
        <w:t>loro erogazione. Anche in questo caso</w:t>
      </w:r>
      <w:r>
        <w:rPr>
          <w:rFonts w:ascii="Avenir Book" w:hAnsi="Avenir Book"/>
          <w:outline w:val="0"/>
          <w:color w:val="212121"/>
          <w:sz w:val="22"/>
          <w:szCs w:val="22"/>
          <w:shd w:val="clear" w:color="auto" w:fill="ffffff"/>
          <w:rtl w:val="0"/>
          <w:lang w:val="it-IT"/>
          <w14:textFill>
            <w14:solidFill>
              <w14:srgbClr w14:val="222222"/>
            </w14:solidFill>
          </w14:textFill>
        </w:rPr>
        <w:t>,</w:t>
      </w:r>
      <w:r>
        <w:rPr>
          <w:rFonts w:ascii="Avenir Book" w:hAnsi="Avenir Book"/>
          <w:outline w:val="0"/>
          <w:color w:val="212121"/>
          <w:sz w:val="22"/>
          <w:szCs w:val="22"/>
          <w:shd w:val="clear" w:color="auto" w:fill="ffffff"/>
          <w:rtl w:val="0"/>
          <w14:textFill>
            <w14:solidFill>
              <w14:srgbClr w14:val="222222"/>
            </w14:solidFill>
          </w14:textFill>
        </w:rPr>
        <w:t xml:space="preserve"> </w:t>
      </w:r>
      <w:r>
        <w:rPr>
          <w:rFonts w:ascii="Avenir Book" w:hAnsi="Avenir Book"/>
          <w:outline w:val="0"/>
          <w:color w:val="212121"/>
          <w:sz w:val="22"/>
          <w:szCs w:val="22"/>
          <w:shd w:val="clear" w:color="auto" w:fill="ffffff"/>
          <w:rtl w:val="0"/>
          <w:lang w:val="it-IT"/>
          <w14:textFill>
            <w14:solidFill>
              <w14:srgbClr w14:val="222222"/>
            </w14:solidFill>
          </w14:textFill>
        </w:rPr>
        <w:t xml:space="preserve">la democratica si </w:t>
      </w:r>
      <w:r>
        <w:rPr>
          <w:rFonts w:ascii="Avenir Book" w:hAnsi="Avenir Book" w:hint="default"/>
          <w:outline w:val="0"/>
          <w:color w:val="212121"/>
          <w:sz w:val="22"/>
          <w:szCs w:val="22"/>
          <w:shd w:val="clear" w:color="auto" w:fill="ffffff"/>
          <w:rtl w:val="0"/>
          <w:lang w:val="it-IT"/>
          <w14:textFill>
            <w14:solidFill>
              <w14:srgbClr w14:val="222222"/>
            </w14:solidFill>
          </w14:textFill>
        </w:rPr>
        <w:t xml:space="preserve">è </w:t>
      </w:r>
      <w:r>
        <w:rPr>
          <w:rFonts w:ascii="Avenir Book" w:hAnsi="Avenir Book"/>
          <w:outline w:val="0"/>
          <w:color w:val="212121"/>
          <w:sz w:val="22"/>
          <w:szCs w:val="22"/>
          <w:shd w:val="clear" w:color="auto" w:fill="ffffff"/>
          <w:rtl w:val="0"/>
          <w:lang w:val="it-IT"/>
          <w14:textFill>
            <w14:solidFill>
              <w14:srgbClr w14:val="222222"/>
            </w14:solidFill>
          </w14:textFill>
        </w:rPr>
        <w:t xml:space="preserve">impegnata a sostenere le </w:t>
      </w:r>
      <w:r>
        <w:rPr>
          <w:rFonts w:ascii="Avenir Book" w:hAnsi="Avenir Book"/>
          <w:outline w:val="0"/>
          <w:color w:val="212121"/>
          <w:sz w:val="22"/>
          <w:szCs w:val="22"/>
          <w:shd w:val="clear" w:color="auto" w:fill="ffffff"/>
          <w:rtl w:val="0"/>
          <w:lang w:val="it-IT"/>
          <w14:textFill>
            <w14:solidFill>
              <w14:srgbClr w14:val="222222"/>
            </w14:solidFill>
          </w14:textFill>
        </w:rPr>
        <w:t>richieste del sistema Confartigianato</w:t>
      </w:r>
      <w:r>
        <w:rPr>
          <w:rFonts w:ascii="Avenir Book" w:hAnsi="Avenir Book"/>
          <w:outline w:val="0"/>
          <w:color w:val="212121"/>
          <w:sz w:val="22"/>
          <w:szCs w:val="22"/>
          <w:shd w:val="clear" w:color="auto" w:fill="ffffff"/>
          <w:rtl w:val="0"/>
          <w:lang w:val="it-IT"/>
          <w14:textFill>
            <w14:solidFill>
              <w14:srgbClr w14:val="222222"/>
            </w14:solidFill>
          </w14:textFill>
        </w:rPr>
        <w:t xml:space="preserve"> e ha </w:t>
      </w:r>
      <w:r>
        <w:rPr>
          <w:rFonts w:ascii="Avenir Book" w:hAnsi="Avenir Book"/>
          <w:outline w:val="0"/>
          <w:color w:val="212121"/>
          <w:sz w:val="22"/>
          <w:szCs w:val="22"/>
          <w:shd w:val="clear" w:color="auto" w:fill="ffffff"/>
          <w:rtl w:val="0"/>
          <w:lang w:val="it-IT"/>
          <w14:textFill>
            <w14:solidFill>
              <w14:srgbClr w14:val="222222"/>
            </w14:solidFill>
          </w14:textFill>
        </w:rPr>
        <w:t>chie</w:t>
      </w:r>
      <w:r>
        <w:rPr>
          <w:rFonts w:ascii="Avenir Book" w:hAnsi="Avenir Book"/>
          <w:outline w:val="0"/>
          <w:color w:val="212121"/>
          <w:sz w:val="22"/>
          <w:szCs w:val="22"/>
          <w:shd w:val="clear" w:color="auto" w:fill="ffffff"/>
          <w:rtl w:val="0"/>
          <w:lang w:val="it-IT"/>
          <w14:textFill>
            <w14:solidFill>
              <w14:srgbClr w14:val="222222"/>
            </w14:solidFill>
          </w14:textFill>
        </w:rPr>
        <w:t>sto</w:t>
      </w:r>
      <w:r>
        <w:rPr>
          <w:rFonts w:ascii="Avenir Book" w:hAnsi="Avenir Book"/>
          <w:outline w:val="0"/>
          <w:color w:val="212121"/>
          <w:sz w:val="22"/>
          <w:szCs w:val="22"/>
          <w:shd w:val="clear" w:color="auto" w:fill="ffffff"/>
          <w:rtl w:val="0"/>
          <w:lang w:val="it-IT"/>
          <w14:textFill>
            <w14:solidFill>
              <w14:srgbClr w14:val="222222"/>
            </w14:solidFill>
          </w14:textFill>
        </w:rPr>
        <w:t xml:space="preserve"> di essere aggiornata periodicamente sullo stato di fatto.</w:t>
      </w: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ind w:left="0" w:right="0" w:firstLine="0"/>
        <w:jc w:val="both"/>
        <w:rPr>
          <w:rFonts w:ascii="Avenir Book" w:cs="Avenir Book" w:hAnsi="Avenir Book" w:eastAsia="Avenir Book"/>
          <w:outline w:val="0"/>
          <w:color w:val="212121"/>
          <w:sz w:val="22"/>
          <w:szCs w:val="22"/>
          <w:shd w:val="clear" w:color="auto" w:fill="ffffff"/>
          <w:rtl w:val="0"/>
          <w14:textFill>
            <w14:solidFill>
              <w14:srgbClr w14:val="222222"/>
            </w14:solidFill>
          </w14:textFill>
        </w:rPr>
      </w:pPr>
      <w:r>
        <w:rPr>
          <w:rFonts w:ascii="Avenir Book" w:hAnsi="Avenir Book"/>
          <w:outline w:val="0"/>
          <w:color w:val="212121"/>
          <w:sz w:val="22"/>
          <w:szCs w:val="22"/>
          <w:shd w:val="clear" w:color="auto" w:fill="ffffff"/>
          <w:rtl w:val="0"/>
          <w:lang w:val="it-IT"/>
          <w14:textFill>
            <w14:solidFill>
              <w14:srgbClr w14:val="222222"/>
            </w14:solidFill>
          </w14:textFill>
        </w:rPr>
        <w:t>Durante l</w:t>
      </w:r>
      <w:r>
        <w:rPr>
          <w:rFonts w:ascii="Avenir Book" w:hAnsi="Avenir Book" w:hint="default"/>
          <w:outline w:val="0"/>
          <w:color w:val="212121"/>
          <w:sz w:val="22"/>
          <w:szCs w:val="22"/>
          <w:shd w:val="clear" w:color="auto" w:fill="ffffff"/>
          <w:rtl w:val="0"/>
          <w:lang w:val="it-IT"/>
          <w14:textFill>
            <w14:solidFill>
              <w14:srgbClr w14:val="222222"/>
            </w14:solidFill>
          </w14:textFill>
        </w:rPr>
        <w:t>’</w:t>
      </w:r>
      <w:r>
        <w:rPr>
          <w:rFonts w:ascii="Avenir Book" w:hAnsi="Avenir Book"/>
          <w:outline w:val="0"/>
          <w:color w:val="212121"/>
          <w:sz w:val="22"/>
          <w:szCs w:val="22"/>
          <w:shd w:val="clear" w:color="auto" w:fill="ffffff"/>
          <w:rtl w:val="0"/>
          <w:lang w:val="it-IT"/>
          <w14:textFill>
            <w14:solidFill>
              <w14:srgbClr w14:val="222222"/>
            </w14:solidFill>
          </w14:textFill>
        </w:rPr>
        <w:t xml:space="preserve">incontro sono state passate in rassegna le </w:t>
      </w:r>
      <w:r>
        <w:rPr>
          <w:rFonts w:ascii="Avenir Book" w:hAnsi="Avenir Book"/>
          <w:outline w:val="0"/>
          <w:color w:val="212121"/>
          <w:sz w:val="22"/>
          <w:szCs w:val="22"/>
          <w:shd w:val="clear" w:color="auto" w:fill="ffffff"/>
          <w:rtl w:val="0"/>
          <w:lang w:val="it-IT"/>
          <w14:textFill>
            <w14:solidFill>
              <w14:srgbClr w14:val="222222"/>
            </w14:solidFill>
          </w14:textFill>
        </w:rPr>
        <w:t>opportunit</w:t>
      </w:r>
      <w:r>
        <w:rPr>
          <w:rFonts w:ascii="Avenir Book" w:hAnsi="Avenir Book" w:hint="default"/>
          <w:outline w:val="0"/>
          <w:color w:val="212121"/>
          <w:sz w:val="22"/>
          <w:szCs w:val="22"/>
          <w:shd w:val="clear" w:color="auto" w:fill="ffffff"/>
          <w:rtl w:val="0"/>
          <w:lang w:val="fr-FR"/>
          <w14:textFill>
            <w14:solidFill>
              <w14:srgbClr w14:val="222222"/>
            </w14:solidFill>
          </w14:textFill>
        </w:rPr>
        <w:t xml:space="preserve">à </w:t>
      </w:r>
      <w:r>
        <w:rPr>
          <w:rFonts w:ascii="Avenir Book" w:hAnsi="Avenir Book"/>
          <w:outline w:val="0"/>
          <w:color w:val="212121"/>
          <w:sz w:val="22"/>
          <w:szCs w:val="22"/>
          <w:shd w:val="clear" w:color="auto" w:fill="ffffff"/>
          <w:rtl w:val="0"/>
          <w:lang w:val="it-IT"/>
          <w14:textFill>
            <w14:solidFill>
              <w14:srgbClr w14:val="222222"/>
            </w14:solidFill>
          </w14:textFill>
        </w:rPr>
        <w:t>offerte, anche al territorio friulano, da un efficace e corretto utilizzo delle risorse del "Recovery Fund", in particolare sottolineando come le stesse potranno essere utilizzare per interventi di riqualificazione energetica e ambientale del patrimonio immobi</w:t>
      </w:r>
      <w:r>
        <w:rPr>
          <w:rFonts w:ascii="Avenir Book" w:hAnsi="Avenir Book"/>
          <w:outline w:val="0"/>
          <w:color w:val="212121"/>
          <w:sz w:val="22"/>
          <w:szCs w:val="22"/>
          <w:shd w:val="clear" w:color="auto" w:fill="ffffff"/>
          <w:rtl w:val="0"/>
          <w:lang w:val="it-IT"/>
          <w14:textFill>
            <w14:solidFill>
              <w14:srgbClr w14:val="222222"/>
            </w14:solidFill>
          </w14:textFill>
        </w:rPr>
        <w:t>li</w:t>
      </w:r>
      <w:r>
        <w:rPr>
          <w:rFonts w:ascii="Avenir Book" w:hAnsi="Avenir Book"/>
          <w:outline w:val="0"/>
          <w:color w:val="212121"/>
          <w:sz w:val="22"/>
          <w:szCs w:val="22"/>
          <w:shd w:val="clear" w:color="auto" w:fill="ffffff"/>
          <w:rtl w:val="0"/>
          <w:lang w:val="it-IT"/>
          <w14:textFill>
            <w14:solidFill>
              <w14:srgbClr w14:val="222222"/>
            </w14:solidFill>
          </w14:textFill>
        </w:rPr>
        <w:t>are, anche produttivo, dato che almeno il 37% delle risorse in parola dovranno riguardare il "Green New Deal</w:t>
      </w:r>
      <w:r>
        <w:rPr>
          <w:rFonts w:ascii="Avenir Book" w:hAnsi="Avenir Book" w:hint="default"/>
          <w:outline w:val="0"/>
          <w:color w:val="212121"/>
          <w:sz w:val="22"/>
          <w:szCs w:val="22"/>
          <w:shd w:val="clear" w:color="auto" w:fill="ffffff"/>
          <w:rtl w:val="0"/>
          <w:lang w:val="it-IT"/>
          <w14:textFill>
            <w14:solidFill>
              <w14:srgbClr w14:val="222222"/>
            </w14:solidFill>
          </w14:textFill>
        </w:rPr>
        <w:t xml:space="preserve">” </w:t>
      </w:r>
      <w:r>
        <w:rPr>
          <w:rFonts w:ascii="Avenir Book" w:hAnsi="Avenir Book"/>
          <w:outline w:val="0"/>
          <w:color w:val="212121"/>
          <w:sz w:val="22"/>
          <w:szCs w:val="22"/>
          <w:shd w:val="clear" w:color="auto" w:fill="ffffff"/>
          <w:rtl w:val="0"/>
          <w:lang w:val="it-IT"/>
          <w14:textFill>
            <w14:solidFill>
              <w14:srgbClr w14:val="222222"/>
            </w14:solidFill>
          </w14:textFill>
        </w:rPr>
        <w:t xml:space="preserve">e la progettazione delle future </w:t>
      </w:r>
      <w:r>
        <w:rPr>
          <w:rFonts w:ascii="Avenir Book" w:hAnsi="Avenir Book"/>
          <w:outline w:val="0"/>
          <w:color w:val="212121"/>
          <w:sz w:val="22"/>
          <w:szCs w:val="22"/>
          <w:shd w:val="clear" w:color="auto" w:fill="ffffff"/>
          <w:rtl w:val="0"/>
          <w:lang w:val="it-IT"/>
          <w14:textFill>
            <w14:solidFill>
              <w14:srgbClr w14:val="222222"/>
            </w14:solidFill>
          </w14:textFill>
        </w:rPr>
        <w:t>infrastrutture materiali e immateriali nel territorio friulano.</w:t>
      </w: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ind w:left="0" w:right="0" w:firstLine="0"/>
        <w:jc w:val="both"/>
        <w:rPr>
          <w:rFonts w:ascii="Avenir Book" w:cs="Avenir Book" w:hAnsi="Avenir Book" w:eastAsia="Avenir Book"/>
          <w:outline w:val="0"/>
          <w:color w:val="212121"/>
          <w:sz w:val="22"/>
          <w:szCs w:val="22"/>
          <w:shd w:val="clear" w:color="auto" w:fill="ffffff"/>
          <w:rtl w:val="0"/>
          <w14:textFill>
            <w14:solidFill>
              <w14:srgbClr w14:val="222222"/>
            </w14:solidFill>
          </w14:textFill>
        </w:rPr>
      </w:pP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ind w:left="0" w:right="0" w:firstLine="0"/>
        <w:jc w:val="both"/>
        <w:rPr>
          <w:rFonts w:ascii="Avenir Book" w:cs="Avenir Book" w:hAnsi="Avenir Book" w:eastAsia="Avenir Book"/>
          <w:outline w:val="0"/>
          <w:color w:val="212121"/>
          <w:sz w:val="22"/>
          <w:szCs w:val="22"/>
          <w:shd w:val="clear" w:color="auto" w:fill="ffffff"/>
          <w:rtl w:val="0"/>
          <w14:textFill>
            <w14:solidFill>
              <w14:srgbClr w14:val="222222"/>
            </w14:solidFill>
          </w14:textFill>
        </w:rPr>
      </w:pPr>
      <w:r>
        <w:rPr>
          <w:rFonts w:ascii="Avenir Book" w:hAnsi="Avenir Book"/>
          <w:outline w:val="0"/>
          <w:color w:val="212121"/>
          <w:sz w:val="22"/>
          <w:szCs w:val="22"/>
          <w:shd w:val="clear" w:color="auto" w:fill="ffffff"/>
          <w:rtl w:val="0"/>
          <w:lang w:val="it-IT"/>
          <w14:textFill>
            <w14:solidFill>
              <w14:srgbClr w14:val="222222"/>
            </w14:solidFill>
          </w14:textFill>
        </w:rPr>
        <w:t xml:space="preserve">Ufficio stampa Confartigianato_imprese Udine </w:t>
      </w: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ind w:left="0" w:right="0" w:firstLine="0"/>
        <w:jc w:val="both"/>
        <w:rPr>
          <w:rFonts w:ascii="Avenir Book" w:cs="Avenir Book" w:hAnsi="Avenir Book" w:eastAsia="Avenir Book"/>
          <w:outline w:val="0"/>
          <w:color w:val="212121"/>
          <w:sz w:val="22"/>
          <w:szCs w:val="22"/>
          <w:shd w:val="clear" w:color="auto" w:fill="ffffff"/>
          <w:rtl w:val="0"/>
          <w14:textFill>
            <w14:solidFill>
              <w14:srgbClr w14:val="222222"/>
            </w14:solidFill>
          </w14:textFill>
        </w:rPr>
      </w:pPr>
      <w:r>
        <w:rPr>
          <w:rFonts w:ascii="Avenir Book" w:hAnsi="Avenir Book"/>
          <w:outline w:val="0"/>
          <w:color w:val="212121"/>
          <w:sz w:val="22"/>
          <w:szCs w:val="22"/>
          <w:shd w:val="clear" w:color="auto" w:fill="ffffff"/>
          <w:rtl w:val="0"/>
          <w:lang w:val="it-IT"/>
          <w14:textFill>
            <w14:solidFill>
              <w14:srgbClr w14:val="222222"/>
            </w14:solidFill>
          </w14:textFill>
        </w:rPr>
        <w:t xml:space="preserve">Maura Delle Case </w:t>
      </w: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ind w:left="0" w:right="0" w:firstLine="0"/>
        <w:jc w:val="both"/>
        <w:rPr>
          <w:rFonts w:ascii="Avenir Book" w:cs="Avenir Book" w:hAnsi="Avenir Book" w:eastAsia="Avenir Book"/>
          <w:outline w:val="0"/>
          <w:color w:val="212121"/>
          <w:sz w:val="22"/>
          <w:szCs w:val="22"/>
          <w:shd w:val="clear" w:color="auto" w:fill="ffffff"/>
          <w:rtl w:val="0"/>
          <w14:textFill>
            <w14:solidFill>
              <w14:srgbClr w14:val="222222"/>
            </w14:solidFill>
          </w14:textFill>
        </w:rPr>
      </w:pPr>
      <w:r>
        <w:rPr>
          <w:rFonts w:ascii="Avenir Book" w:hAnsi="Avenir Book"/>
          <w:outline w:val="0"/>
          <w:color w:val="212121"/>
          <w:sz w:val="22"/>
          <w:szCs w:val="22"/>
          <w:shd w:val="clear" w:color="auto" w:fill="ffffff"/>
          <w:rtl w:val="0"/>
          <w:lang w:val="it-IT"/>
          <w14:textFill>
            <w14:solidFill>
              <w14:srgbClr w14:val="222222"/>
            </w14:solidFill>
          </w14:textFill>
        </w:rPr>
        <w:t>3478794338</w:t>
      </w: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ind w:left="0" w:right="0" w:firstLine="0"/>
        <w:jc w:val="both"/>
        <w:rPr>
          <w:rtl w:val="0"/>
        </w:rPr>
      </w:pPr>
      <w:r>
        <w:rPr>
          <w:rFonts w:ascii="Avenir Book" w:hAnsi="Avenir Book"/>
          <w:outline w:val="0"/>
          <w:color w:val="212121"/>
          <w:sz w:val="22"/>
          <w:szCs w:val="22"/>
          <w:shd w:val="clear" w:color="auto" w:fill="ffffff"/>
          <w:rtl w:val="0"/>
          <w:lang w:val="it-IT"/>
          <w14:textFill>
            <w14:solidFill>
              <w14:srgbClr w14:val="222222"/>
            </w14:solidFill>
          </w14:textFill>
        </w:rPr>
        <w:t>mauradellecase@gmail.com</w:t>
      </w:r>
    </w:p>
    <w:sectPr>
      <w:headerReference w:type="default" r:id="rId4"/>
      <w:footerReference w:type="default" r:id="rId5"/>
      <w:pgSz w:w="11900" w:h="16840" w:orient="portrait"/>
      <w:pgMar w:top="3521" w:right="1346" w:bottom="426" w:left="993" w:header="284" w:footer="113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Avenir Book">
    <w:charset w:val="00"/>
    <w:family w:val="roman"/>
    <w:pitch w:val="default"/>
  </w:font>
  <w:font w:name="Avenir Heavy">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jc w:val="center"/>
    </w:pPr>
    <w:r>
      <mc:AlternateContent>
        <mc:Choice Requires="wpg">
          <w:drawing xmlns:a="http://schemas.openxmlformats.org/drawingml/2006/main">
            <wp:anchor distT="152400" distB="152400" distL="152400" distR="152400" simplePos="0" relativeHeight="251658240" behindDoc="1" locked="0" layoutInCell="1" allowOverlap="1">
              <wp:simplePos x="0" y="0"/>
              <wp:positionH relativeFrom="page">
                <wp:posOffset>819146</wp:posOffset>
              </wp:positionH>
              <wp:positionV relativeFrom="page">
                <wp:posOffset>1685925</wp:posOffset>
              </wp:positionV>
              <wp:extent cx="5619137" cy="439434"/>
              <wp:effectExtent l="0" t="0" r="0" b="0"/>
              <wp:wrapNone/>
              <wp:docPr id="1073741828" name="officeArt object" descr="officeArt object"/>
              <wp:cNvGraphicFramePr/>
              <a:graphic xmlns:a="http://schemas.openxmlformats.org/drawingml/2006/main">
                <a:graphicData uri="http://schemas.microsoft.com/office/word/2010/wordprocessingGroup">
                  <wpg:wgp>
                    <wpg:cNvGrpSpPr/>
                    <wpg:grpSpPr>
                      <a:xfrm>
                        <a:off x="0" y="0"/>
                        <a:ext cx="5619137" cy="439434"/>
                        <a:chOff x="0" y="0"/>
                        <a:chExt cx="5619135" cy="439433"/>
                      </a:xfrm>
                    </wpg:grpSpPr>
                    <wps:wsp>
                      <wps:cNvPr id="1073741826" name="Shape 1073741826"/>
                      <wps:cNvSpPr/>
                      <wps:spPr>
                        <a:xfrm>
                          <a:off x="-1" y="-1"/>
                          <a:ext cx="5619135" cy="429908"/>
                        </a:xfrm>
                        <a:prstGeom prst="rect">
                          <a:avLst/>
                        </a:prstGeom>
                        <a:solidFill>
                          <a:srgbClr val="FFFFFF"/>
                        </a:solidFill>
                        <a:ln w="12700" cap="flat">
                          <a:noFill/>
                          <a:miter lim="400000"/>
                        </a:ln>
                        <a:effectLst/>
                      </wps:spPr>
                      <wps:bodyPr/>
                    </wps:wsp>
                    <pic:pic xmlns:pic="http://schemas.openxmlformats.org/drawingml/2006/picture">
                      <pic:nvPicPr>
                        <pic:cNvPr id="1073741827" name="image.png" descr="image.png"/>
                        <pic:cNvPicPr>
                          <a:picLocks noChangeAspect="1"/>
                        </pic:cNvPicPr>
                      </pic:nvPicPr>
                      <pic:blipFill>
                        <a:blip r:embed="rId1">
                          <a:extLst/>
                        </a:blip>
                        <a:srcRect l="0" t="70538" r="0" b="0"/>
                        <a:stretch>
                          <a:fillRect/>
                        </a:stretch>
                      </pic:blipFill>
                      <pic:spPr>
                        <a:xfrm>
                          <a:off x="2" y="9526"/>
                          <a:ext cx="5619134" cy="429907"/>
                        </a:xfrm>
                        <a:prstGeom prst="rect">
                          <a:avLst/>
                        </a:prstGeom>
                        <a:ln w="12700" cap="flat">
                          <a:noFill/>
                          <a:miter lim="400000"/>
                        </a:ln>
                        <a:effectLst/>
                      </pic:spPr>
                    </pic:pic>
                  </wpg:wgp>
                </a:graphicData>
              </a:graphic>
            </wp:anchor>
          </w:drawing>
        </mc:Choice>
        <mc:Fallback>
          <w:pict>
            <v:group id="_x0000_s1026" style="visibility:visible;position:absolute;margin-left:64.5pt;margin-top:132.8pt;width:442.5pt;height:34.6pt;z-index:-251658240;mso-position-horizontal:absolute;mso-position-horizontal-relative:page;mso-position-vertical:absolute;mso-position-vertical-relative:page;mso-wrap-distance-left:12.0pt;mso-wrap-distance-top:12.0pt;mso-wrap-distance-right:12.0pt;mso-wrap-distance-bottom:12.0pt;" coordorigin="-1,-1" coordsize="5619136,439434">
              <w10:wrap type="none" side="bothSides" anchorx="page" anchory="page"/>
              <v:rect id="_x0000_s1027" style="position:absolute;left:-1;top:-1;width:5619135;height:429907;">
                <v:fill color="#FFFFFF" opacity="100.0%" type="solid"/>
                <v:stroke on="f" weight="1.0pt" dashstyle="solid" endcap="flat" miterlimit="400.0%" joinstyle="miter" linestyle="single" startarrow="none" startarrowwidth="medium" startarrowlength="medium" endarrow="none" endarrowwidth="medium" endarrowlength="medium"/>
              </v:rect>
              <v:shape id="_x0000_s1028" type="#_x0000_t75" style="position:absolute;left:2;top:9526;width:5619133;height:429907;">
                <v:imagedata r:id="rId1" o:title="image1.png" croptop="70.5%"/>
              </v:shape>
            </v:group>
          </w:pict>
        </mc:Fallback>
      </mc:AlternateContent>
    </w:r>
    <w:r>
      <mc:AlternateContent>
        <mc:Choice Requires="wps">
          <w:drawing xmlns:a="http://schemas.openxmlformats.org/drawingml/2006/main">
            <wp:anchor distT="152400" distB="152400" distL="152400" distR="152400" simplePos="0" relativeHeight="251659264" behindDoc="1" locked="0" layoutInCell="1" allowOverlap="1">
              <wp:simplePos x="0" y="0"/>
              <wp:positionH relativeFrom="page">
                <wp:posOffset>595629</wp:posOffset>
              </wp:positionH>
              <wp:positionV relativeFrom="page">
                <wp:posOffset>1586860</wp:posOffset>
              </wp:positionV>
              <wp:extent cx="6190616" cy="89539"/>
              <wp:effectExtent l="0" t="0" r="0" b="0"/>
              <wp:wrapNone/>
              <wp:docPr id="1073741829" name="officeArt object" descr="officeArt object"/>
              <wp:cNvGraphicFramePr/>
              <a:graphic xmlns:a="http://schemas.openxmlformats.org/drawingml/2006/main">
                <a:graphicData uri="http://schemas.microsoft.com/office/word/2010/wordprocessingShape">
                  <wps:wsp>
                    <wps:cNvSpPr/>
                    <wps:spPr>
                      <a:xfrm>
                        <a:off x="0" y="0"/>
                        <a:ext cx="6190616" cy="89539"/>
                      </a:xfrm>
                      <a:prstGeom prst="rect">
                        <a:avLst/>
                      </a:prstGeom>
                      <a:solidFill>
                        <a:srgbClr val="023B80"/>
                      </a:solidFill>
                      <a:ln w="12700" cap="flat">
                        <a:noFill/>
                        <a:miter lim="400000"/>
                      </a:ln>
                      <a:effectLst/>
                    </wps:spPr>
                    <wps:bodyPr/>
                  </wps:wsp>
                </a:graphicData>
              </a:graphic>
            </wp:anchor>
          </w:drawing>
        </mc:Choice>
        <mc:Fallback>
          <w:pict>
            <v:rect id="_x0000_s1029" style="visibility:visible;position:absolute;margin-left:46.9pt;margin-top:124.9pt;width:487.5pt;height:7.1pt;z-index:-251657216;mso-position-horizontal:absolute;mso-position-horizontal-relative:page;mso-position-vertical:absolute;mso-position-vertical-relative:page;mso-wrap-distance-left:12.0pt;mso-wrap-distance-top:12.0pt;mso-wrap-distance-right:12.0pt;mso-wrap-distance-bottom:12.0pt;">
              <v:fill color="#023B80"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w:drawing xmlns:a="http://schemas.openxmlformats.org/drawingml/2006/main">
        <wp:inline distT="0" distB="0" distL="0" distR="0">
          <wp:extent cx="2820069" cy="1409326"/>
          <wp:effectExtent l="0" t="0" r="0" b="0"/>
          <wp:docPr id="1073741825" name="officeArt object" descr="image.jpeg"/>
          <wp:cNvGraphicFramePr/>
          <a:graphic xmlns:a="http://schemas.openxmlformats.org/drawingml/2006/main">
            <a:graphicData uri="http://schemas.openxmlformats.org/drawingml/2006/picture">
              <pic:pic xmlns:pic="http://schemas.openxmlformats.org/drawingml/2006/picture">
                <pic:nvPicPr>
                  <pic:cNvPr id="1073741825" name="image.jpeg" descr="image.jpeg"/>
                  <pic:cNvPicPr>
                    <a:picLocks noChangeAspect="1"/>
                  </pic:cNvPicPr>
                </pic:nvPicPr>
                <pic:blipFill>
                  <a:blip r:embed="rId2">
                    <a:extLst/>
                  </a:blip>
                  <a:stretch>
                    <a:fillRect/>
                  </a:stretch>
                </pic:blipFill>
                <pic:spPr>
                  <a:xfrm>
                    <a:off x="0" y="0"/>
                    <a:ext cx="2820069" cy="1409326"/>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9"/>
  <w:autoHyphenation w:val="1"/>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Normal.0">
    <w:name w:val="Normal"/>
    <w:next w:val="Normal.0"/>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it-IT"/>
      <w14:textOutline w14:w="12700" w14:cap="flat">
        <w14:noFill/>
        <w14:miter w14:lim="400000"/>
      </w14:textOutline>
      <w14:textFill>
        <w14:solidFill>
          <w14:srgbClr w14:val="000000"/>
        </w14:solidFill>
      </w14:textFill>
    </w:r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i default">
    <w:name w:val="Di default"/>
    <w:next w:val="Di 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it-IT"/>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